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CA" w:rsidRPr="00D83850" w:rsidRDefault="004F07CA" w:rsidP="004F07CA">
      <w:pPr>
        <w:spacing w:line="259" w:lineRule="auto"/>
        <w:rPr>
          <w:sz w:val="24"/>
          <w:szCs w:val="24"/>
        </w:rPr>
      </w:pPr>
      <w:bookmarkStart w:id="0" w:name="_GoBack"/>
      <w:bookmarkEnd w:id="0"/>
      <w:r w:rsidRPr="00D83850">
        <w:rPr>
          <w:b/>
          <w:bCs/>
          <w:sz w:val="24"/>
          <w:szCs w:val="24"/>
        </w:rPr>
        <w:t>Do's and Don'ts of Process Praise</w:t>
      </w:r>
    </w:p>
    <w:p w:rsidR="004F07CA" w:rsidRPr="00D83850" w:rsidRDefault="004F07CA" w:rsidP="004F07CA">
      <w:pPr>
        <w:rPr>
          <w:sz w:val="24"/>
          <w:szCs w:val="24"/>
        </w:rPr>
      </w:pPr>
      <w:r w:rsidRPr="00D83850">
        <w:rPr>
          <w:sz w:val="24"/>
          <w:szCs w:val="24"/>
        </w:rPr>
        <w:t xml:space="preserve">Choose 'yes' for the </w:t>
      </w:r>
      <w:r w:rsidR="00D83850" w:rsidRPr="00D83850">
        <w:rPr>
          <w:sz w:val="24"/>
          <w:szCs w:val="24"/>
        </w:rPr>
        <w:t>statements</w:t>
      </w:r>
      <w:r w:rsidRPr="00D83850">
        <w:rPr>
          <w:sz w:val="24"/>
          <w:szCs w:val="24"/>
        </w:rPr>
        <w:t xml:space="preserve"> that convey a growth mindset. </w:t>
      </w:r>
    </w:p>
    <w:p w:rsidR="00D83850" w:rsidRPr="004F07CA" w:rsidRDefault="00D83850" w:rsidP="004F07CA">
      <w:pPr>
        <w:spacing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4F07CA" w:rsidRPr="00D83850" w:rsidTr="004F07CA">
        <w:tc>
          <w:tcPr>
            <w:tcW w:w="8005" w:type="dxa"/>
          </w:tcPr>
          <w:p w:rsidR="004F07CA" w:rsidRPr="00D83850" w:rsidRDefault="004F07CA" w:rsidP="004F07CA">
            <w:pPr>
              <w:rPr>
                <w:b/>
                <w:sz w:val="24"/>
                <w:szCs w:val="24"/>
              </w:rPr>
            </w:pPr>
            <w:r w:rsidRPr="00D83850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345" w:type="dxa"/>
          </w:tcPr>
          <w:p w:rsidR="004F07CA" w:rsidRPr="00D83850" w:rsidRDefault="004F07CA" w:rsidP="004F07CA">
            <w:pPr>
              <w:rPr>
                <w:b/>
                <w:sz w:val="24"/>
                <w:szCs w:val="24"/>
              </w:rPr>
            </w:pPr>
            <w:r w:rsidRPr="00D83850">
              <w:rPr>
                <w:b/>
                <w:sz w:val="24"/>
                <w:szCs w:val="24"/>
              </w:rPr>
              <w:t>ANSWER</w:t>
            </w:r>
          </w:p>
        </w:tc>
      </w:tr>
      <w:tr w:rsidR="004F07CA" w:rsidRPr="00D83850" w:rsidTr="004F07CA">
        <w:tc>
          <w:tcPr>
            <w:tcW w:w="800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 xml:space="preserve">"It looks like that was too easy. Let's give you something a bit more challenging." </w:t>
            </w: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>YES       NO</w:t>
            </w:r>
          </w:p>
        </w:tc>
      </w:tr>
      <w:tr w:rsidR="004F07CA" w:rsidRPr="00D83850" w:rsidTr="004F07CA">
        <w:tc>
          <w:tcPr>
            <w:tcW w:w="800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 xml:space="preserve">"That isn't the right answer. You don't understand it yet." </w:t>
            </w: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>YES       NO</w:t>
            </w:r>
          </w:p>
        </w:tc>
      </w:tr>
      <w:tr w:rsidR="004F07CA" w:rsidRPr="00D83850" w:rsidTr="004F07CA">
        <w:tc>
          <w:tcPr>
            <w:tcW w:w="800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 xml:space="preserve">"You are so smart." </w:t>
            </w: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>YES       NO</w:t>
            </w:r>
          </w:p>
        </w:tc>
      </w:tr>
      <w:tr w:rsidR="004F07CA" w:rsidRPr="00D83850" w:rsidTr="004F07CA">
        <w:tc>
          <w:tcPr>
            <w:tcW w:w="800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 xml:space="preserve">"I know it was hard, but look how your effort paid off." </w:t>
            </w: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>YES       NO</w:t>
            </w:r>
          </w:p>
        </w:tc>
      </w:tr>
      <w:tr w:rsidR="004F07CA" w:rsidRPr="00D83850" w:rsidTr="004F07CA">
        <w:tc>
          <w:tcPr>
            <w:tcW w:w="800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 xml:space="preserve">"You’re really talented in math- you should definitely focus on it next year." </w:t>
            </w: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>YES       NO</w:t>
            </w:r>
          </w:p>
        </w:tc>
      </w:tr>
      <w:tr w:rsidR="004F07CA" w:rsidRPr="00D83850" w:rsidTr="004F07CA">
        <w:tc>
          <w:tcPr>
            <w:tcW w:w="800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 xml:space="preserve">"She’ll get it. She’s working on it and making progress." </w:t>
            </w: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>YES       NO</w:t>
            </w:r>
          </w:p>
        </w:tc>
      </w:tr>
      <w:tr w:rsidR="004F07CA" w:rsidRPr="00D83850" w:rsidTr="004F07CA">
        <w:tc>
          <w:tcPr>
            <w:tcW w:w="800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>"You did so well! Keep working hard and you will do great again next year."</w:t>
            </w: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4F07CA" w:rsidRPr="00D83850" w:rsidRDefault="004F07CA" w:rsidP="004F07CA">
            <w:pPr>
              <w:rPr>
                <w:sz w:val="24"/>
                <w:szCs w:val="24"/>
              </w:rPr>
            </w:pPr>
          </w:p>
          <w:p w:rsidR="004F07CA" w:rsidRPr="00D83850" w:rsidRDefault="004F07CA" w:rsidP="004F07CA">
            <w:pPr>
              <w:rPr>
                <w:sz w:val="24"/>
                <w:szCs w:val="24"/>
              </w:rPr>
            </w:pPr>
            <w:r w:rsidRPr="00D83850">
              <w:rPr>
                <w:sz w:val="24"/>
                <w:szCs w:val="24"/>
              </w:rPr>
              <w:t>YES       NO</w:t>
            </w:r>
          </w:p>
        </w:tc>
      </w:tr>
    </w:tbl>
    <w:p w:rsidR="00423339" w:rsidRDefault="00423339"/>
    <w:sectPr w:rsidR="004233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CB" w:rsidRDefault="00BE25CB" w:rsidP="00D83850">
      <w:pPr>
        <w:spacing w:after="0" w:line="240" w:lineRule="auto"/>
      </w:pPr>
      <w:r>
        <w:separator/>
      </w:r>
    </w:p>
  </w:endnote>
  <w:endnote w:type="continuationSeparator" w:id="0">
    <w:p w:rsidR="00BE25CB" w:rsidRDefault="00BE25CB" w:rsidP="00D8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CB" w:rsidRDefault="00BE25CB" w:rsidP="00D83850">
      <w:pPr>
        <w:spacing w:after="0" w:line="240" w:lineRule="auto"/>
      </w:pPr>
      <w:r>
        <w:separator/>
      </w:r>
    </w:p>
  </w:footnote>
  <w:footnote w:type="continuationSeparator" w:id="0">
    <w:p w:rsidR="00BE25CB" w:rsidRDefault="00BE25CB" w:rsidP="00D8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50" w:rsidRDefault="00D83850">
    <w:pPr>
      <w:pStyle w:val="Header"/>
    </w:pPr>
    <w:r>
      <w:t xml:space="preserve">Handout </w:t>
    </w:r>
    <w:proofErr w:type="spellStart"/>
    <w:r>
      <w:t>A_High</w:t>
    </w:r>
    <w:proofErr w:type="spellEnd"/>
    <w:r>
      <w:t xml:space="preserve"> School Success and Mindset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E110DB"/>
    <w:multiLevelType w:val="hybridMultilevel"/>
    <w:tmpl w:val="0AE8E9F8"/>
    <w:lvl w:ilvl="0" w:tplc="C96E2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2D32EB"/>
    <w:multiLevelType w:val="hybridMultilevel"/>
    <w:tmpl w:val="852A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CA"/>
    <w:rsid w:val="00423339"/>
    <w:rsid w:val="004F07CA"/>
    <w:rsid w:val="009F3A0E"/>
    <w:rsid w:val="00BE25CB"/>
    <w:rsid w:val="00D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D6922-A564-4C1E-ADB0-A5AD4B97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850"/>
  </w:style>
  <w:style w:type="paragraph" w:styleId="Heading1">
    <w:name w:val="heading 1"/>
    <w:basedOn w:val="Normal"/>
    <w:next w:val="Normal"/>
    <w:link w:val="Heading1Char"/>
    <w:uiPriority w:val="9"/>
    <w:qFormat/>
    <w:rsid w:val="00D8385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8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85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8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8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8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8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8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8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50"/>
  </w:style>
  <w:style w:type="paragraph" w:styleId="Footer">
    <w:name w:val="footer"/>
    <w:basedOn w:val="Normal"/>
    <w:link w:val="FooterChar"/>
    <w:uiPriority w:val="99"/>
    <w:unhideWhenUsed/>
    <w:rsid w:val="00D8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50"/>
  </w:style>
  <w:style w:type="character" w:customStyle="1" w:styleId="Heading1Char">
    <w:name w:val="Heading 1 Char"/>
    <w:basedOn w:val="DefaultParagraphFont"/>
    <w:link w:val="Heading1"/>
    <w:uiPriority w:val="9"/>
    <w:rsid w:val="00D8385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85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85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85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85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85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85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8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85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38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385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385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85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85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83850"/>
    <w:rPr>
      <w:b/>
      <w:bCs/>
    </w:rPr>
  </w:style>
  <w:style w:type="character" w:styleId="Emphasis">
    <w:name w:val="Emphasis"/>
    <w:basedOn w:val="DefaultParagraphFont"/>
    <w:uiPriority w:val="20"/>
    <w:qFormat/>
    <w:rsid w:val="00D83850"/>
    <w:rPr>
      <w:i/>
      <w:iCs/>
      <w:color w:val="000000" w:themeColor="text1"/>
    </w:rPr>
  </w:style>
  <w:style w:type="paragraph" w:styleId="NoSpacing">
    <w:name w:val="No Spacing"/>
    <w:uiPriority w:val="1"/>
    <w:qFormat/>
    <w:rsid w:val="00D838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385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385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85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85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38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385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838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385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8385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8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McConnell</dc:creator>
  <cp:keywords/>
  <dc:description/>
  <cp:lastModifiedBy>Bubie, Elizabeth (ITS)</cp:lastModifiedBy>
  <cp:revision>2</cp:revision>
  <dcterms:created xsi:type="dcterms:W3CDTF">2018-09-14T17:56:00Z</dcterms:created>
  <dcterms:modified xsi:type="dcterms:W3CDTF">2018-09-14T17:56:00Z</dcterms:modified>
</cp:coreProperties>
</file>