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BE" w:rsidRPr="004670BE" w:rsidRDefault="006A0472" w:rsidP="004670BE">
      <w:pPr>
        <w:jc w:val="center"/>
        <w:rPr>
          <w:rFonts w:ascii="Arial" w:hAnsi="Arial"/>
          <w:b/>
          <w:sz w:val="28"/>
          <w:szCs w:val="20"/>
        </w:rPr>
      </w:pPr>
      <w:bookmarkStart w:id="0" w:name="_GoBack"/>
      <w:bookmarkEnd w:id="0"/>
      <w:r w:rsidRPr="004670BE">
        <w:rPr>
          <w:rFonts w:ascii="Arial" w:hAnsi="Arial"/>
          <w:b/>
          <w:sz w:val="28"/>
          <w:szCs w:val="20"/>
        </w:rPr>
        <w:t>Financial Aid True/False Quiz</w:t>
      </w:r>
    </w:p>
    <w:p w:rsidR="006A0472" w:rsidRDefault="006A0472" w:rsidP="006A0472">
      <w:pPr>
        <w:rPr>
          <w:rFonts w:ascii="Times" w:hAnsi="Times"/>
          <w:sz w:val="20"/>
          <w:szCs w:val="20"/>
        </w:rPr>
      </w:pPr>
    </w:p>
    <w:p w:rsidR="004670BE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 xml:space="preserve">1. College is not worth the debt involved. It’s better to go directly to work. T | F </w:t>
      </w:r>
    </w:p>
    <w:p w:rsidR="004670BE" w:rsidRPr="004670BE" w:rsidRDefault="004670BE" w:rsidP="006A0472">
      <w:pPr>
        <w:rPr>
          <w:rFonts w:ascii="Arial" w:hAnsi="Arial"/>
          <w:szCs w:val="20"/>
        </w:rPr>
      </w:pPr>
    </w:p>
    <w:p w:rsidR="004670BE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 xml:space="preserve">2. Only </w:t>
      </w:r>
      <w:r w:rsidR="004670BE">
        <w:rPr>
          <w:rFonts w:ascii="Arial" w:hAnsi="Arial"/>
          <w:szCs w:val="20"/>
        </w:rPr>
        <w:t>“</w:t>
      </w:r>
      <w:r w:rsidRPr="004670BE">
        <w:rPr>
          <w:rFonts w:ascii="Arial" w:hAnsi="Arial"/>
          <w:szCs w:val="20"/>
        </w:rPr>
        <w:t>A</w:t>
      </w:r>
      <w:r w:rsidR="004670BE">
        <w:rPr>
          <w:rFonts w:ascii="Arial" w:hAnsi="Arial"/>
          <w:szCs w:val="20"/>
        </w:rPr>
        <w:t>”</w:t>
      </w:r>
      <w:r w:rsidRPr="004670BE">
        <w:rPr>
          <w:rFonts w:ascii="Arial" w:hAnsi="Arial"/>
          <w:szCs w:val="20"/>
        </w:rPr>
        <w:t xml:space="preserve"> students can go to college and get financial aid. T | F </w:t>
      </w:r>
    </w:p>
    <w:p w:rsidR="004670BE" w:rsidRPr="004670BE" w:rsidRDefault="004670BE" w:rsidP="006A0472">
      <w:pPr>
        <w:rPr>
          <w:rFonts w:ascii="Arial" w:hAnsi="Arial"/>
          <w:szCs w:val="20"/>
        </w:rPr>
      </w:pPr>
    </w:p>
    <w:p w:rsidR="004670BE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 xml:space="preserve">3. Applying for financial aid is very difficult and complicated. T | F </w:t>
      </w:r>
    </w:p>
    <w:p w:rsidR="004670BE" w:rsidRPr="004670BE" w:rsidRDefault="004670BE" w:rsidP="006A0472">
      <w:pPr>
        <w:rPr>
          <w:rFonts w:ascii="Arial" w:hAnsi="Arial"/>
          <w:szCs w:val="20"/>
        </w:rPr>
      </w:pPr>
    </w:p>
    <w:p w:rsidR="004670BE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 xml:space="preserve">4. College can be expensive, but two-thirds of all undergraduate students receive financial aid to help cover college costs. T | F </w:t>
      </w:r>
    </w:p>
    <w:p w:rsidR="004670BE" w:rsidRPr="004670BE" w:rsidRDefault="004670BE" w:rsidP="006A0472">
      <w:pPr>
        <w:rPr>
          <w:rFonts w:ascii="Arial" w:hAnsi="Arial"/>
          <w:szCs w:val="20"/>
        </w:rPr>
      </w:pPr>
    </w:p>
    <w:p w:rsidR="004670BE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 xml:space="preserve">5. To make it in today’s world, you must have a four-year degree. T | F </w:t>
      </w:r>
    </w:p>
    <w:p w:rsidR="004670BE" w:rsidRPr="004670BE" w:rsidRDefault="004670BE" w:rsidP="006A0472">
      <w:pPr>
        <w:rPr>
          <w:rFonts w:ascii="Arial" w:hAnsi="Arial"/>
          <w:szCs w:val="20"/>
        </w:rPr>
      </w:pPr>
    </w:p>
    <w:p w:rsidR="004670BE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 xml:space="preserve">6. Over the course of a lifetime, a high school graduate can earn as much as a college graduate. T | F </w:t>
      </w:r>
    </w:p>
    <w:p w:rsidR="004670BE" w:rsidRPr="004670BE" w:rsidRDefault="004670BE" w:rsidP="006A0472">
      <w:pPr>
        <w:rPr>
          <w:rFonts w:ascii="Arial" w:hAnsi="Arial"/>
          <w:szCs w:val="20"/>
        </w:rPr>
      </w:pPr>
    </w:p>
    <w:p w:rsidR="004670BE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 xml:space="preserve">7. The average annual income of a person with a college degree is over $55,000. T | F </w:t>
      </w:r>
    </w:p>
    <w:p w:rsidR="004670BE" w:rsidRPr="004670BE" w:rsidRDefault="004670BE" w:rsidP="006A0472">
      <w:pPr>
        <w:rPr>
          <w:rFonts w:ascii="Arial" w:hAnsi="Arial"/>
          <w:szCs w:val="20"/>
        </w:rPr>
      </w:pPr>
    </w:p>
    <w:p w:rsidR="004670BE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 xml:space="preserve">8. Colleges give full athletic scholarships to athletes. T | F </w:t>
      </w:r>
    </w:p>
    <w:p w:rsidR="004670BE" w:rsidRPr="004670BE" w:rsidRDefault="004670BE" w:rsidP="006A0472">
      <w:pPr>
        <w:rPr>
          <w:rFonts w:ascii="Arial" w:hAnsi="Arial"/>
          <w:szCs w:val="20"/>
        </w:rPr>
      </w:pPr>
    </w:p>
    <w:p w:rsidR="004670BE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 xml:space="preserve">9. Private colleges are too expensive and you shouldn’t apply if you don’t have the money. T | F </w:t>
      </w:r>
    </w:p>
    <w:p w:rsidR="004670BE" w:rsidRPr="004670BE" w:rsidRDefault="004670BE" w:rsidP="006A0472">
      <w:pPr>
        <w:rPr>
          <w:rFonts w:ascii="Arial" w:hAnsi="Arial"/>
          <w:szCs w:val="20"/>
        </w:rPr>
      </w:pPr>
    </w:p>
    <w:p w:rsidR="006A0472" w:rsidRPr="004670BE" w:rsidRDefault="006A0472" w:rsidP="006A0472">
      <w:pPr>
        <w:rPr>
          <w:rFonts w:ascii="Arial" w:hAnsi="Arial"/>
          <w:szCs w:val="20"/>
        </w:rPr>
      </w:pPr>
      <w:r w:rsidRPr="004670BE">
        <w:rPr>
          <w:rFonts w:ascii="Arial" w:hAnsi="Arial"/>
          <w:szCs w:val="20"/>
        </w:rPr>
        <w:t>10. Some employers will help you pay for college. T | F</w:t>
      </w:r>
    </w:p>
    <w:p w:rsidR="006A0472" w:rsidRPr="004670BE" w:rsidRDefault="006A0472">
      <w:pPr>
        <w:rPr>
          <w:rFonts w:ascii="Arial" w:hAnsi="Arial"/>
        </w:rPr>
      </w:pPr>
    </w:p>
    <w:p w:rsidR="004670BE" w:rsidRDefault="004670BE">
      <w:pPr>
        <w:rPr>
          <w:rFonts w:ascii="Arial" w:hAnsi="Arial"/>
        </w:rPr>
      </w:pPr>
    </w:p>
    <w:p w:rsidR="006A0472" w:rsidRPr="004670BE" w:rsidRDefault="004670BE">
      <w:pPr>
        <w:rPr>
          <w:rFonts w:ascii="Arial" w:hAnsi="Arial"/>
          <w:i/>
        </w:rPr>
      </w:pPr>
      <w:r w:rsidRPr="004670BE">
        <w:rPr>
          <w:rFonts w:ascii="Arial" w:hAnsi="Arial"/>
          <w:i/>
        </w:rPr>
        <w:t>From nacacnet.org/steps</w:t>
      </w:r>
    </w:p>
    <w:sectPr w:rsidR="006A0472" w:rsidRPr="004670BE" w:rsidSect="004670BE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2"/>
    <w:rsid w:val="004670BE"/>
    <w:rsid w:val="005F5AF0"/>
    <w:rsid w:val="006A0472"/>
    <w:rsid w:val="00824D7E"/>
    <w:rsid w:val="00C95A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EF52B-62DF-4BCD-9046-E8072044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abitat">
  <a:themeElements>
    <a:clrScheme name="Habitat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Habitat">
      <a:majorFont>
        <a:latin typeface="Book Antiqua"/>
        <a:ea typeface=""/>
        <a:cs typeface=""/>
        <a:font script="Jpan" typeface="ＭＳ 明朝"/>
      </a:majorFont>
      <a:minorFont>
        <a:latin typeface="Book Antiqua"/>
        <a:ea typeface=""/>
        <a:cs typeface=""/>
        <a:font script="Jpan" typeface="ＭＳ 明朝"/>
      </a:minorFont>
    </a:fontScheme>
    <a:fmtScheme name="Habita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0000"/>
              </a:schemeClr>
              <a:schemeClr val="phClr">
                <a:satMod val="275000"/>
              </a:schemeClr>
            </a:duotone>
          </a:blip>
          <a:tile tx="0" ty="0" sx="40000" sy="4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30000"/>
              </a:schemeClr>
              <a:schemeClr val="phClr">
                <a:satMod val="275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0000"/>
              <a:satMod val="105000"/>
            </a:schemeClr>
          </a:solidFill>
          <a:prstDash val="solid"/>
        </a:ln>
        <a:ln w="25400" cap="flat" cmpd="sng" algn="ctr">
          <a:solidFill>
            <a:schemeClr val="phClr">
              <a:shade val="80000"/>
            </a:schemeClr>
          </a:solidFill>
          <a:prstDash val="solid"/>
        </a:ln>
        <a:ln w="25400" cap="flat" cmpd="sng" algn="ctr">
          <a:solidFill>
            <a:schemeClr val="phClr">
              <a:shade val="7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r="4200000" sx="105000" sy="105000" algn="t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76200" dist="25400" dir="13200000">
              <a:srgbClr val="000000">
                <a:alpha val="80000"/>
              </a:srgbClr>
            </a:innerShdw>
          </a:effectLst>
          <a:scene3d>
            <a:camera prst="orthographicFront">
              <a:rot lat="0" lon="0" rev="0"/>
            </a:camera>
            <a:lightRig rig="balanced" dir="t">
              <a:rot lat="0" lon="0" rev="19800000"/>
            </a:lightRig>
          </a:scene3d>
          <a:sp3d prstMaterial="softEdge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Bubie, Elizabeth (ITS)</dc:creator>
  <cp:keywords/>
  <cp:lastModifiedBy>Bubie, Elizabeth (ITS)</cp:lastModifiedBy>
  <cp:revision>2</cp:revision>
  <dcterms:created xsi:type="dcterms:W3CDTF">2018-09-14T18:29:00Z</dcterms:created>
  <dcterms:modified xsi:type="dcterms:W3CDTF">2018-09-14T18:29:00Z</dcterms:modified>
</cp:coreProperties>
</file>